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0B14" w14:textId="51568FBA" w:rsidR="00ED7270" w:rsidRPr="003E3573" w:rsidRDefault="00ED7270" w:rsidP="00CF25A8">
      <w:pPr>
        <w:pStyle w:val="NormalWeb"/>
        <w:jc w:val="center"/>
        <w:rPr>
          <w:b/>
          <w:bCs/>
          <w:color w:val="000000" w:themeColor="text1"/>
          <w:sz w:val="40"/>
          <w:szCs w:val="40"/>
        </w:rPr>
      </w:pPr>
      <w:r w:rsidRPr="003E3573">
        <w:rPr>
          <w:b/>
          <w:bCs/>
          <w:color w:val="000000" w:themeColor="text1"/>
          <w:sz w:val="40"/>
          <w:szCs w:val="40"/>
        </w:rPr>
        <w:t xml:space="preserve">Historic </w:t>
      </w:r>
      <w:r w:rsidR="001E7D37" w:rsidRPr="003E3573">
        <w:rPr>
          <w:b/>
          <w:bCs/>
          <w:color w:val="000000" w:themeColor="text1"/>
          <w:sz w:val="40"/>
          <w:szCs w:val="40"/>
        </w:rPr>
        <w:t xml:space="preserve">Huguenot Street </w:t>
      </w:r>
      <w:r w:rsidR="00932ABC">
        <w:rPr>
          <w:b/>
          <w:bCs/>
          <w:color w:val="000000" w:themeColor="text1"/>
          <w:sz w:val="40"/>
          <w:szCs w:val="40"/>
        </w:rPr>
        <w:t xml:space="preserve">and Vassar College </w:t>
      </w:r>
      <w:r w:rsidR="001E7D37" w:rsidRPr="003E3573">
        <w:rPr>
          <w:b/>
          <w:bCs/>
          <w:color w:val="000000" w:themeColor="text1"/>
          <w:sz w:val="40"/>
          <w:szCs w:val="40"/>
        </w:rPr>
        <w:t>Present</w:t>
      </w:r>
      <w:r w:rsidR="00E73C30" w:rsidRPr="003E3573">
        <w:rPr>
          <w:b/>
          <w:bCs/>
          <w:color w:val="000000" w:themeColor="text1"/>
          <w:sz w:val="40"/>
          <w:szCs w:val="40"/>
        </w:rPr>
        <w:t>:</w:t>
      </w:r>
      <w:r w:rsidR="001E7D37" w:rsidRPr="003E3573">
        <w:rPr>
          <w:b/>
          <w:bCs/>
          <w:color w:val="000000" w:themeColor="text1"/>
          <w:sz w:val="40"/>
          <w:szCs w:val="40"/>
        </w:rPr>
        <w:t xml:space="preserve"> </w:t>
      </w:r>
      <w:r w:rsidR="0081223D">
        <w:rPr>
          <w:b/>
          <w:bCs/>
          <w:color w:val="000000" w:themeColor="text1"/>
          <w:sz w:val="40"/>
          <w:szCs w:val="40"/>
        </w:rPr>
        <w:br/>
      </w:r>
      <w:r w:rsidR="001B4107" w:rsidRPr="003E3573">
        <w:rPr>
          <w:b/>
          <w:bCs/>
          <w:color w:val="000000" w:themeColor="text1"/>
          <w:sz w:val="40"/>
          <w:szCs w:val="40"/>
        </w:rPr>
        <w:t xml:space="preserve">Camerata </w:t>
      </w:r>
      <w:proofErr w:type="spellStart"/>
      <w:r w:rsidR="001B4107" w:rsidRPr="003E3573">
        <w:rPr>
          <w:b/>
          <w:bCs/>
          <w:color w:val="000000" w:themeColor="text1"/>
          <w:sz w:val="40"/>
          <w:szCs w:val="40"/>
        </w:rPr>
        <w:t>Trajectina</w:t>
      </w:r>
      <w:proofErr w:type="spellEnd"/>
      <w:r w:rsidR="001B4107" w:rsidRPr="003E3573">
        <w:rPr>
          <w:b/>
          <w:bCs/>
          <w:color w:val="000000" w:themeColor="text1"/>
          <w:sz w:val="40"/>
          <w:szCs w:val="40"/>
        </w:rPr>
        <w:t xml:space="preserve"> </w:t>
      </w:r>
      <w:r w:rsidR="00E33D4A" w:rsidRPr="003E3573">
        <w:rPr>
          <w:b/>
          <w:bCs/>
          <w:color w:val="000000" w:themeColor="text1"/>
          <w:sz w:val="40"/>
          <w:szCs w:val="40"/>
        </w:rPr>
        <w:t>Concert</w:t>
      </w:r>
    </w:p>
    <w:p w14:paraId="21CBC902" w14:textId="507E2A33" w:rsidR="00455406" w:rsidRDefault="00455406" w:rsidP="00C10B6F">
      <w:pPr>
        <w:pStyle w:val="NormalWeb"/>
        <w:spacing w:line="276" w:lineRule="auto"/>
        <w:jc w:val="center"/>
        <w:rPr>
          <w:b/>
          <w:bCs/>
          <w:color w:val="000000" w:themeColor="text1"/>
          <w:sz w:val="40"/>
          <w:szCs w:val="40"/>
        </w:rPr>
      </w:pPr>
      <w:r>
        <w:rPr>
          <w:b/>
          <w:bCs/>
          <w:noProof/>
          <w:color w:val="000000" w:themeColor="text1"/>
          <w:sz w:val="40"/>
          <w:szCs w:val="40"/>
        </w:rPr>
        <w:drawing>
          <wp:inline distT="0" distB="0" distL="0" distR="0" wp14:anchorId="1325C7DD" wp14:editId="027695BA">
            <wp:extent cx="3327401" cy="2218267"/>
            <wp:effectExtent l="0" t="0" r="0" b="4445"/>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9969" cy="2279979"/>
                    </a:xfrm>
                    <a:prstGeom prst="rect">
                      <a:avLst/>
                    </a:prstGeom>
                  </pic:spPr>
                </pic:pic>
              </a:graphicData>
            </a:graphic>
          </wp:inline>
        </w:drawing>
      </w:r>
    </w:p>
    <w:p w14:paraId="2CC98E9E" w14:textId="09901ADF" w:rsidR="00962B76" w:rsidRPr="00962B76" w:rsidRDefault="004A5971" w:rsidP="00962B76">
      <w:pPr>
        <w:spacing w:line="360" w:lineRule="auto"/>
      </w:pPr>
      <w:r w:rsidRPr="00F1391D">
        <w:rPr>
          <w:color w:val="000000"/>
        </w:rPr>
        <w:t>NEW PALTZ, NY (</w:t>
      </w:r>
      <w:r w:rsidR="00FB3A7E">
        <w:rPr>
          <w:color w:val="000000"/>
        </w:rPr>
        <w:t>September</w:t>
      </w:r>
      <w:r w:rsidR="006860DC" w:rsidRPr="00F1391D">
        <w:rPr>
          <w:color w:val="000000"/>
        </w:rPr>
        <w:t xml:space="preserve"> </w:t>
      </w:r>
      <w:r w:rsidR="00F1636F">
        <w:rPr>
          <w:color w:val="000000"/>
        </w:rPr>
        <w:t>15</w:t>
      </w:r>
      <w:r w:rsidR="00A847A7" w:rsidRPr="00F1391D">
        <w:rPr>
          <w:color w:val="000000"/>
        </w:rPr>
        <w:t>,</w:t>
      </w:r>
      <w:r w:rsidR="00B337EF" w:rsidRPr="00F1391D">
        <w:rPr>
          <w:color w:val="000000"/>
        </w:rPr>
        <w:t xml:space="preserve"> 202</w:t>
      </w:r>
      <w:r w:rsidR="00840451" w:rsidRPr="00F1391D">
        <w:rPr>
          <w:color w:val="000000"/>
        </w:rPr>
        <w:t>3</w:t>
      </w:r>
      <w:r w:rsidRPr="00F1391D">
        <w:rPr>
          <w:color w:val="000000"/>
        </w:rPr>
        <w:t>)</w:t>
      </w:r>
      <w:r w:rsidR="00995055" w:rsidRPr="00F1391D">
        <w:rPr>
          <w:color w:val="000000"/>
        </w:rPr>
        <w:t xml:space="preserve"> </w:t>
      </w:r>
      <w:r w:rsidR="00C53911" w:rsidRPr="00F1391D">
        <w:rPr>
          <w:color w:val="000000"/>
        </w:rPr>
        <w:t>–</w:t>
      </w:r>
      <w:r w:rsidR="002B6D03" w:rsidRPr="00F1391D">
        <w:t xml:space="preserve"> </w:t>
      </w:r>
      <w:r w:rsidR="00E9316A" w:rsidRPr="00E9316A">
        <w:t xml:space="preserve">Camerata </w:t>
      </w:r>
      <w:proofErr w:type="spellStart"/>
      <w:r w:rsidR="00E9316A" w:rsidRPr="00E9316A">
        <w:t>Trajectina</w:t>
      </w:r>
      <w:proofErr w:type="spellEnd"/>
      <w:r w:rsidR="00E9316A" w:rsidRPr="00E9316A">
        <w:t xml:space="preserve">, the “Musical Treasury of the Netherlands,” has announced their upcoming tour to the United States. From October 7 – 11, </w:t>
      </w:r>
      <w:r w:rsidR="001A6D29">
        <w:t>2023</w:t>
      </w:r>
      <w:r w:rsidR="00DB333E">
        <w:t xml:space="preserve">, </w:t>
      </w:r>
      <w:r w:rsidR="00E9316A" w:rsidRPr="00E9316A">
        <w:t>audiences will have three chances to see the group as they tour the Hudson Valley</w:t>
      </w:r>
      <w:r w:rsidR="00CE026F">
        <w:t xml:space="preserve"> and New York City</w:t>
      </w:r>
      <w:r w:rsidR="00E9316A" w:rsidRPr="00E9316A">
        <w:t xml:space="preserve">, making stops at </w:t>
      </w:r>
      <w:r w:rsidR="00977ECA">
        <w:t>three of the</w:t>
      </w:r>
      <w:r w:rsidR="00E9316A" w:rsidRPr="00E9316A">
        <w:t xml:space="preserve"> region’s most well-known and respected educational institutions. </w:t>
      </w:r>
    </w:p>
    <w:p w14:paraId="4B70FF31" w14:textId="77777777" w:rsidR="00962B76" w:rsidRPr="00962B76" w:rsidRDefault="00962B76" w:rsidP="00962B76">
      <w:pPr>
        <w:spacing w:line="360" w:lineRule="auto"/>
      </w:pPr>
    </w:p>
    <w:p w14:paraId="48FAD2B1" w14:textId="6776EA03" w:rsidR="00962B76" w:rsidRPr="00962B76" w:rsidRDefault="00962B76" w:rsidP="00962B76">
      <w:pPr>
        <w:spacing w:line="360" w:lineRule="auto"/>
        <w:rPr>
          <w:lang w:val="en"/>
        </w:rPr>
      </w:pPr>
      <w:r w:rsidRPr="00962B76">
        <w:rPr>
          <w:lang w:val="en"/>
        </w:rPr>
        <w:t xml:space="preserve">Camerata </w:t>
      </w:r>
      <w:proofErr w:type="spellStart"/>
      <w:r w:rsidRPr="00962B76">
        <w:rPr>
          <w:lang w:val="en"/>
        </w:rPr>
        <w:t>Trajectina</w:t>
      </w:r>
      <w:proofErr w:type="spellEnd"/>
      <w:r w:rsidRPr="00962B76">
        <w:rPr>
          <w:lang w:val="en"/>
        </w:rPr>
        <w:t xml:space="preserve"> programs combine popular </w:t>
      </w:r>
      <w:r w:rsidR="00977ECA">
        <w:rPr>
          <w:lang w:val="en"/>
        </w:rPr>
        <w:t>songs</w:t>
      </w:r>
      <w:r w:rsidR="00977ECA" w:rsidRPr="00962B76">
        <w:rPr>
          <w:lang w:val="en"/>
        </w:rPr>
        <w:t xml:space="preserve"> </w:t>
      </w:r>
      <w:r w:rsidRPr="00962B76">
        <w:rPr>
          <w:lang w:val="en"/>
        </w:rPr>
        <w:t>of the 17th century with works of the great Renaissance and Baroque composers, often presented against a political, literary, or artistic backdrop. For nearly 50 years, they have performed countless times at national memorials and royal visits</w:t>
      </w:r>
      <w:r w:rsidR="00CC1B50">
        <w:rPr>
          <w:lang w:val="en"/>
        </w:rPr>
        <w:t>,</w:t>
      </w:r>
      <w:r w:rsidRPr="00962B76">
        <w:rPr>
          <w:lang w:val="en"/>
        </w:rPr>
        <w:t xml:space="preserve"> made nearly 50 recordings</w:t>
      </w:r>
      <w:r w:rsidR="00DC5DD3">
        <w:rPr>
          <w:lang w:val="en"/>
        </w:rPr>
        <w:t>,</w:t>
      </w:r>
      <w:r w:rsidRPr="00962B76">
        <w:rPr>
          <w:lang w:val="en"/>
        </w:rPr>
        <w:t xml:space="preserve"> and were awarded an Edison </w:t>
      </w:r>
      <w:proofErr w:type="spellStart"/>
      <w:r w:rsidRPr="00962B76">
        <w:rPr>
          <w:lang w:val="en"/>
        </w:rPr>
        <w:t>Klassiek</w:t>
      </w:r>
      <w:proofErr w:type="spellEnd"/>
      <w:r w:rsidRPr="00962B76">
        <w:rPr>
          <w:lang w:val="en"/>
        </w:rPr>
        <w:t xml:space="preserve"> prize for their recording of the Antwerp Songbook.</w:t>
      </w:r>
    </w:p>
    <w:p w14:paraId="07788297" w14:textId="18C87FFD" w:rsidR="00CC1B50" w:rsidRPr="00962B76" w:rsidRDefault="00962B76" w:rsidP="00CC1B50">
      <w:pPr>
        <w:spacing w:line="360" w:lineRule="auto"/>
        <w:rPr>
          <w:bCs/>
          <w:lang w:val="en"/>
        </w:rPr>
      </w:pPr>
      <w:r w:rsidRPr="00962B76">
        <w:rPr>
          <w:lang w:val="en"/>
        </w:rPr>
        <w:t xml:space="preserve"> </w:t>
      </w:r>
    </w:p>
    <w:p w14:paraId="540E176E" w14:textId="604FB0FB" w:rsidR="00962B76" w:rsidRDefault="00962B76" w:rsidP="00962B76">
      <w:pPr>
        <w:spacing w:line="360" w:lineRule="auto"/>
        <w:rPr>
          <w:lang w:val="en"/>
        </w:rPr>
      </w:pPr>
      <w:r w:rsidRPr="00962B76">
        <w:rPr>
          <w:lang w:val="en"/>
        </w:rPr>
        <w:t>For this program, Camerata teams up with Dr. Jaap Jacobs, an eminent historian</w:t>
      </w:r>
      <w:r w:rsidR="000C63CE">
        <w:rPr>
          <w:lang w:val="en"/>
        </w:rPr>
        <w:t xml:space="preserve"> and author</w:t>
      </w:r>
      <w:r w:rsidRPr="00962B76">
        <w:rPr>
          <w:lang w:val="en"/>
        </w:rPr>
        <w:t xml:space="preserve"> of Dutch New York</w:t>
      </w:r>
      <w:r w:rsidR="000C63CE">
        <w:rPr>
          <w:lang w:val="en"/>
        </w:rPr>
        <w:t xml:space="preserve">. </w:t>
      </w:r>
      <w:r w:rsidRPr="00962B76">
        <w:rPr>
          <w:lang w:val="en"/>
        </w:rPr>
        <w:t xml:space="preserve">The combination of Camerata’s long experience in recreating </w:t>
      </w:r>
      <w:r w:rsidR="002F5777">
        <w:rPr>
          <w:lang w:val="en"/>
        </w:rPr>
        <w:t>17th</w:t>
      </w:r>
      <w:r w:rsidRPr="00962B76">
        <w:rPr>
          <w:lang w:val="en"/>
        </w:rPr>
        <w:t xml:space="preserve">-century </w:t>
      </w:r>
      <w:r w:rsidRPr="00962B76">
        <w:rPr>
          <w:lang w:val="en"/>
        </w:rPr>
        <w:lastRenderedPageBreak/>
        <w:t>Dutch music and Jacobs’s historical expertise ensures the audience an exhilarating and unforgettable musical experience.</w:t>
      </w:r>
    </w:p>
    <w:p w14:paraId="0D64557C" w14:textId="77777777" w:rsidR="0039050F" w:rsidRDefault="0039050F" w:rsidP="00962B76">
      <w:pPr>
        <w:spacing w:line="360" w:lineRule="auto"/>
        <w:rPr>
          <w:lang w:val="en"/>
        </w:rPr>
      </w:pPr>
    </w:p>
    <w:p w14:paraId="41FB39CA" w14:textId="36F54D1E" w:rsidR="0039050F" w:rsidRPr="00A02782" w:rsidRDefault="0039050F" w:rsidP="0039050F">
      <w:pPr>
        <w:spacing w:line="360" w:lineRule="auto"/>
      </w:pPr>
      <w:r>
        <w:t>Camerata</w:t>
      </w:r>
      <w:r w:rsidRPr="00A02782">
        <w:t xml:space="preserve"> </w:t>
      </w:r>
      <w:r>
        <w:t xml:space="preserve">Musician </w:t>
      </w:r>
      <w:r w:rsidR="002136B6" w:rsidRPr="002136B6">
        <w:t xml:space="preserve">Cassandra </w:t>
      </w:r>
      <w:proofErr w:type="spellStart"/>
      <w:r w:rsidR="002136B6" w:rsidRPr="002136B6">
        <w:t>Luckhardt</w:t>
      </w:r>
      <w:proofErr w:type="spellEnd"/>
      <w:r w:rsidR="002136B6">
        <w:t xml:space="preserve"> </w:t>
      </w:r>
      <w:r>
        <w:t>says, “</w:t>
      </w:r>
      <w:r w:rsidRPr="00A02782">
        <w:t>I am always very excited to come back to my native country to perform</w:t>
      </w:r>
      <w:r w:rsidR="002F5777">
        <w:t>,</w:t>
      </w:r>
      <w:r w:rsidR="00542778">
        <w:t xml:space="preserve"> as </w:t>
      </w:r>
      <w:r w:rsidRPr="00A02782">
        <w:t>American audiences are something very special. There's a warmth and an appreciation that</w:t>
      </w:r>
      <w:r w:rsidR="00542778">
        <w:t xml:space="preserve"> is</w:t>
      </w:r>
      <w:r w:rsidRPr="00A02782">
        <w:t xml:space="preserve"> so genuine</w:t>
      </w:r>
      <w:r w:rsidR="00456237">
        <w:t>.</w:t>
      </w:r>
      <w:r w:rsidR="00BA4C8E">
        <w:t xml:space="preserve"> </w:t>
      </w:r>
      <w:r w:rsidRPr="00A02782">
        <w:t>Bringing Dutch music back to the original Dutch settlements is extremely satisfying in closing the circle.</w:t>
      </w:r>
      <w:r>
        <w:t>”</w:t>
      </w:r>
    </w:p>
    <w:p w14:paraId="6C407601" w14:textId="77777777" w:rsidR="0039050F" w:rsidRDefault="0039050F" w:rsidP="00962B76">
      <w:pPr>
        <w:spacing w:line="360" w:lineRule="auto"/>
        <w:rPr>
          <w:lang w:val="en"/>
        </w:rPr>
      </w:pPr>
    </w:p>
    <w:p w14:paraId="1DA900FB" w14:textId="2EB969C2" w:rsidR="0039050F" w:rsidRPr="00962B76" w:rsidRDefault="0039050F" w:rsidP="0042253E">
      <w:pPr>
        <w:spacing w:line="360" w:lineRule="auto"/>
        <w:rPr>
          <w:lang w:val="en"/>
        </w:rPr>
      </w:pPr>
      <w:r w:rsidRPr="00962B76">
        <w:t xml:space="preserve">The Camerata </w:t>
      </w:r>
      <w:proofErr w:type="spellStart"/>
      <w:r w:rsidRPr="00962B76">
        <w:t>Trajectina</w:t>
      </w:r>
      <w:proofErr w:type="spellEnd"/>
      <w:r w:rsidRPr="00962B76">
        <w:t xml:space="preserve"> will play at the New York State Museum's Huxley Theater in Albany at 4:00 PM on Saturday, October 7</w:t>
      </w:r>
      <w:r w:rsidRPr="00962B76">
        <w:rPr>
          <w:vertAlign w:val="superscript"/>
        </w:rPr>
        <w:t>th</w:t>
      </w:r>
      <w:r w:rsidRPr="00962B76">
        <w:t> as part of the New Netherland Institute's, 45</w:t>
      </w:r>
      <w:r w:rsidRPr="00962B76">
        <w:rPr>
          <w:vertAlign w:val="superscript"/>
        </w:rPr>
        <w:t>th</w:t>
      </w:r>
      <w:r w:rsidRPr="00962B76">
        <w:t xml:space="preserve"> Annual Conference, "Get a Sense of New Netherland: Approaching the Dutch Colony through Sight, Sound, Taste, and </w:t>
      </w:r>
      <w:r w:rsidR="001E0ACF">
        <w:t>Touch</w:t>
      </w:r>
      <w:r w:rsidRPr="00962B76">
        <w:t>." </w:t>
      </w:r>
      <w:r w:rsidR="001E0ACF" w:rsidRPr="001E0ACF">
        <w:t>Registration for this daylong program, which includes talks by historians, an opportunity to learn about and touch replica objects, as well as a performance by the Indigenous Spirit Dancers of the Seneca Nation, is $50.</w:t>
      </w:r>
    </w:p>
    <w:p w14:paraId="3BA5B419" w14:textId="77777777" w:rsidR="00962B76" w:rsidRPr="00962B76" w:rsidRDefault="00962B76" w:rsidP="00962B76">
      <w:pPr>
        <w:spacing w:line="360" w:lineRule="auto"/>
      </w:pPr>
    </w:p>
    <w:p w14:paraId="5EFAF474" w14:textId="44266E03" w:rsidR="00962B76" w:rsidRPr="00962B76" w:rsidRDefault="00962B76" w:rsidP="00962B76">
      <w:pPr>
        <w:spacing w:line="360" w:lineRule="auto"/>
      </w:pPr>
      <w:r w:rsidRPr="00962B76">
        <w:t>On Sunday, October 8</w:t>
      </w:r>
      <w:r w:rsidRPr="00962B76">
        <w:rPr>
          <w:vertAlign w:val="superscript"/>
        </w:rPr>
        <w:t>th</w:t>
      </w:r>
      <w:r w:rsidRPr="00962B76">
        <w:t xml:space="preserve">, Camerata </w:t>
      </w:r>
      <w:proofErr w:type="spellStart"/>
      <w:r w:rsidRPr="00962B76">
        <w:t>Trajectina</w:t>
      </w:r>
      <w:proofErr w:type="spellEnd"/>
      <w:r w:rsidRPr="00962B76">
        <w:t xml:space="preserve"> will perform at </w:t>
      </w:r>
      <w:r w:rsidR="0050631D">
        <w:t>3</w:t>
      </w:r>
      <w:r w:rsidRPr="00962B76">
        <w:t xml:space="preserve">:00 PM in Poughkeepsie, NY at the beautiful Skinner Hall of Music, as Historic Huguenot Street and Vassar College bring this spectacular program to the public, free of charge. Registration for this event is available at: </w:t>
      </w:r>
      <w:hyperlink r:id="rId12" w:history="1">
        <w:r w:rsidRPr="00962B76">
          <w:rPr>
            <w:rStyle w:val="Hyperlink"/>
          </w:rPr>
          <w:t>https://www.huguenotstreet.org/calendar-of-events/2023/10/08/camerata-trajectina</w:t>
        </w:r>
      </w:hyperlink>
    </w:p>
    <w:p w14:paraId="5C80EA05" w14:textId="77777777" w:rsidR="00962B76" w:rsidRPr="00962B76" w:rsidRDefault="00962B76" w:rsidP="00962B76">
      <w:pPr>
        <w:spacing w:line="360" w:lineRule="auto"/>
      </w:pPr>
    </w:p>
    <w:p w14:paraId="589EA086" w14:textId="1786ADC9" w:rsidR="00962B76" w:rsidRPr="00962B76" w:rsidRDefault="00962B76" w:rsidP="00962B76">
      <w:pPr>
        <w:spacing w:line="360" w:lineRule="auto"/>
      </w:pPr>
      <w:r w:rsidRPr="00962B76">
        <w:t>On Wednesday, October 11</w:t>
      </w:r>
      <w:r w:rsidRPr="00962B76">
        <w:rPr>
          <w:vertAlign w:val="superscript"/>
        </w:rPr>
        <w:t>th</w:t>
      </w:r>
      <w:r w:rsidRPr="00962B76">
        <w:t>, from 6:30</w:t>
      </w:r>
      <w:r w:rsidR="006C7189">
        <w:t xml:space="preserve"> </w:t>
      </w:r>
      <w:r w:rsidRPr="00962B76">
        <w:t xml:space="preserve">– 8:30 PM, Camerata </w:t>
      </w:r>
      <w:proofErr w:type="spellStart"/>
      <w:r w:rsidRPr="00962B76">
        <w:t>Trajectina</w:t>
      </w:r>
      <w:proofErr w:type="spellEnd"/>
      <w:r w:rsidRPr="00962B76">
        <w:t xml:space="preserve"> will perform </w:t>
      </w:r>
      <w:r w:rsidR="001C4167">
        <w:t>the</w:t>
      </w:r>
      <w:r w:rsidRPr="00962B76">
        <w:t xml:space="preserve"> final program of their tour</w:t>
      </w:r>
      <w:r w:rsidR="00734E80">
        <w:t xml:space="preserve"> </w:t>
      </w:r>
      <w:r w:rsidR="00734E80" w:rsidRPr="00962B76">
        <w:t>in New York City</w:t>
      </w:r>
      <w:r w:rsidR="005045F0">
        <w:t>,</w:t>
      </w:r>
      <w:r w:rsidRPr="00962B76">
        <w:t xml:space="preserve"> at the Morgan Library &amp; Museum, co-presented by the New Amsterdam History Center. Tickets are $35 for general admission and $25 for Morgan and New Amsterdam History Center members and are available at: </w:t>
      </w:r>
      <w:hyperlink r:id="rId13" w:history="1">
        <w:r w:rsidR="00A27A2B" w:rsidRPr="00A27A2B">
          <w:rPr>
            <w:rStyle w:val="Hyperlink"/>
          </w:rPr>
          <w:t>https://newamsterdamhistoryceter.org/events/camerata-trajectina-concert-with-narration-by-jaap-jacobs/</w:t>
        </w:r>
      </w:hyperlink>
    </w:p>
    <w:p w14:paraId="76AEAF06" w14:textId="77777777" w:rsidR="004051C4" w:rsidRDefault="004051C4" w:rsidP="004051C4">
      <w:pPr>
        <w:spacing w:line="360" w:lineRule="auto"/>
        <w:rPr>
          <w:i/>
          <w:iCs/>
        </w:rPr>
      </w:pPr>
    </w:p>
    <w:p w14:paraId="4D7E7FFB" w14:textId="328A65AF" w:rsidR="004051C4" w:rsidRPr="004051C4" w:rsidRDefault="004051C4" w:rsidP="004051C4">
      <w:pPr>
        <w:spacing w:line="360" w:lineRule="auto"/>
      </w:pPr>
      <w:r w:rsidRPr="004051C4">
        <w:t>This program is supported by the Dutch Culture USA program of the Consulate General of the Kingdom of the Netherlands in New York</w:t>
      </w:r>
      <w:r>
        <w:t>.</w:t>
      </w:r>
    </w:p>
    <w:p w14:paraId="38C22F77" w14:textId="22B310FC" w:rsidR="004362A1" w:rsidRDefault="004362A1" w:rsidP="00962B76">
      <w:pPr>
        <w:spacing w:line="360" w:lineRule="auto"/>
      </w:pPr>
    </w:p>
    <w:p w14:paraId="236FBC5D" w14:textId="77777777" w:rsidR="004051C4" w:rsidRPr="004051C4" w:rsidRDefault="004051C4" w:rsidP="004051C4">
      <w:pPr>
        <w:spacing w:line="360" w:lineRule="auto"/>
      </w:pPr>
      <w:r w:rsidRPr="004051C4">
        <w:lastRenderedPageBreak/>
        <w:t xml:space="preserve">Image Credit: Camerata </w:t>
      </w:r>
      <w:proofErr w:type="spellStart"/>
      <w:r w:rsidRPr="004051C4">
        <w:t>Trajectina</w:t>
      </w:r>
      <w:proofErr w:type="spellEnd"/>
      <w:r w:rsidRPr="004051C4">
        <w:t>. Photography by </w:t>
      </w:r>
      <w:proofErr w:type="spellStart"/>
      <w:r w:rsidRPr="004051C4">
        <w:t>Foppe</w:t>
      </w:r>
      <w:proofErr w:type="spellEnd"/>
      <w:r w:rsidRPr="004051C4">
        <w:t> </w:t>
      </w:r>
      <w:proofErr w:type="spellStart"/>
      <w:r w:rsidRPr="004051C4">
        <w:t>Schut</w:t>
      </w:r>
      <w:proofErr w:type="spellEnd"/>
      <w:r w:rsidRPr="004051C4">
        <w:t>, artwork by Sophie van Boven, Green Room Creatives.</w:t>
      </w:r>
    </w:p>
    <w:p w14:paraId="4A9F4D3E" w14:textId="77777777" w:rsidR="004051C4" w:rsidRPr="00962B76" w:rsidRDefault="004051C4" w:rsidP="00962B76">
      <w:pPr>
        <w:spacing w:line="360" w:lineRule="auto"/>
      </w:pPr>
    </w:p>
    <w:p w14:paraId="1A323096" w14:textId="2AD87E67" w:rsidR="001E0ACF" w:rsidRDefault="000E0767" w:rsidP="002A335F">
      <w:pPr>
        <w:spacing w:line="276" w:lineRule="auto"/>
        <w:rPr>
          <w:color w:val="000000"/>
        </w:rPr>
      </w:pPr>
      <w:r w:rsidRPr="007A4D7C">
        <w:rPr>
          <w:b/>
          <w:bCs/>
          <w:color w:val="000000"/>
          <w:sz w:val="25"/>
          <w:szCs w:val="25"/>
        </w:rPr>
        <w:t>About Historic Huguenot Street</w:t>
      </w:r>
      <w:r w:rsidR="009269BA">
        <w:rPr>
          <w:b/>
          <w:bCs/>
          <w:color w:val="000000"/>
          <w:sz w:val="25"/>
          <w:szCs w:val="25"/>
        </w:rPr>
        <w:br/>
      </w:r>
      <w:r w:rsidRPr="008F33CC">
        <w:rPr>
          <w:color w:val="000000"/>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8F33CC">
        <w:rPr>
          <w:color w:val="000000"/>
        </w:rPr>
        <w:t>in order to</w:t>
      </w:r>
      <w:proofErr w:type="gramEnd"/>
      <w:r w:rsidRPr="008F33CC">
        <w:rPr>
          <w:color w:val="000000"/>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4" w:history="1">
        <w:r w:rsidRPr="008F33CC">
          <w:rPr>
            <w:rStyle w:val="Hyperlink"/>
          </w:rPr>
          <w:t>www.huguenotstreet.org</w:t>
        </w:r>
      </w:hyperlink>
      <w:r w:rsidRPr="008F33CC">
        <w:t>.</w:t>
      </w:r>
      <w:r w:rsidRPr="008F33CC">
        <w:rPr>
          <w:color w:val="000000"/>
        </w:rPr>
        <w:br/>
      </w:r>
    </w:p>
    <w:p w14:paraId="73A75A1E" w14:textId="77777777" w:rsidR="00CE026F" w:rsidRPr="00CE026F" w:rsidRDefault="00CE026F" w:rsidP="002A335F">
      <w:pPr>
        <w:spacing w:line="276" w:lineRule="auto"/>
        <w:rPr>
          <w:b/>
          <w:bCs/>
          <w:color w:val="000000"/>
        </w:rPr>
      </w:pPr>
      <w:r w:rsidRPr="00CE026F">
        <w:rPr>
          <w:b/>
          <w:bCs/>
          <w:color w:val="000000"/>
        </w:rPr>
        <w:t>About the New Amsterdam History Center</w:t>
      </w:r>
    </w:p>
    <w:p w14:paraId="7639141A" w14:textId="33D31ED6" w:rsidR="00CE026F" w:rsidRPr="00CE026F" w:rsidRDefault="00CE026F" w:rsidP="002A335F">
      <w:pPr>
        <w:spacing w:line="276" w:lineRule="auto"/>
        <w:rPr>
          <w:b/>
          <w:bCs/>
          <w:color w:val="000000"/>
        </w:rPr>
      </w:pPr>
      <w:r w:rsidRPr="00CE026F">
        <w:rPr>
          <w:color w:val="000000"/>
        </w:rPr>
        <w:t xml:space="preserve">The mission of the New Amsterdam History Center (NAHC) is to encourage exploration of the Dutch history of New Amsterdam as it laid the foundational character for today’s New York City, with special reference to its ethnic, racial, and religious diversity, urban landscapes, economic vitality, and global legacy. NAHC fulfills its mission by linking the past to the present through public lectures and panel discussions, concerts, newsletters, tours, and online research resources all of which since 2005 have enriched public understanding of the continuing Dutch contributions to New York City. </w:t>
      </w:r>
      <w:proofErr w:type="gramStart"/>
      <w:r w:rsidRPr="00CE026F">
        <w:rPr>
          <w:color w:val="000000"/>
        </w:rPr>
        <w:t xml:space="preserve">Our </w:t>
      </w:r>
      <w:r w:rsidRPr="00CE026F">
        <w:rPr>
          <w:b/>
          <w:bCs/>
          <w:i/>
          <w:iCs/>
          <w:color w:val="000000"/>
        </w:rPr>
        <w:t>Mapping Early New York</w:t>
      </w:r>
      <w:r w:rsidRPr="00CE026F">
        <w:rPr>
          <w:color w:val="000000"/>
        </w:rPr>
        <w:t>,</w:t>
      </w:r>
      <w:proofErr w:type="gramEnd"/>
      <w:r w:rsidRPr="00CE026F">
        <w:rPr>
          <w:color w:val="000000"/>
        </w:rPr>
        <w:t xml:space="preserve"> is a treasure trove of information about New Amsterdam from detailed sources connected with map features.</w:t>
      </w:r>
      <w:r>
        <w:rPr>
          <w:color w:val="000000"/>
        </w:rPr>
        <w:t xml:space="preserve"> </w:t>
      </w:r>
      <w:hyperlink r:id="rId15" w:history="1">
        <w:r w:rsidRPr="003E6629">
          <w:rPr>
            <w:rStyle w:val="Hyperlink"/>
          </w:rPr>
          <w:t>https://newamsterdamhistorycenter.org/</w:t>
        </w:r>
      </w:hyperlink>
      <w:r>
        <w:rPr>
          <w:color w:val="000000"/>
        </w:rPr>
        <w:t xml:space="preserve"> </w:t>
      </w:r>
    </w:p>
    <w:p w14:paraId="10DDDF9F" w14:textId="77777777" w:rsidR="001E0ACF" w:rsidRDefault="001E0ACF" w:rsidP="004362A1">
      <w:pPr>
        <w:rPr>
          <w:color w:val="000000"/>
        </w:rPr>
      </w:pPr>
    </w:p>
    <w:p w14:paraId="1E9BC37A" w14:textId="0DA7521F" w:rsidR="001E0ACF" w:rsidRPr="001E0ACF" w:rsidRDefault="001E0ACF" w:rsidP="002A335F">
      <w:pPr>
        <w:spacing w:line="276" w:lineRule="auto"/>
        <w:rPr>
          <w:b/>
          <w:bCs/>
          <w:color w:val="000000"/>
        </w:rPr>
      </w:pPr>
      <w:r w:rsidRPr="001E0ACF">
        <w:rPr>
          <w:b/>
          <w:bCs/>
          <w:color w:val="000000"/>
        </w:rPr>
        <w:t>About New Netherland Institute</w:t>
      </w:r>
    </w:p>
    <w:p w14:paraId="67062A87" w14:textId="5A79389B" w:rsidR="001E0ACF" w:rsidRDefault="001E0ACF" w:rsidP="002A335F">
      <w:pPr>
        <w:spacing w:line="276" w:lineRule="auto"/>
        <w:rPr>
          <w:color w:val="000000"/>
        </w:rPr>
      </w:pPr>
      <w:r w:rsidRPr="001E0ACF">
        <w:rPr>
          <w:color w:val="000000"/>
        </w:rPr>
        <w:t>The New Netherland Institute </w:t>
      </w:r>
      <w:r w:rsidR="00CE026F">
        <w:rPr>
          <w:color w:val="000000"/>
        </w:rPr>
        <w:t xml:space="preserve">(NNI) </w:t>
      </w:r>
      <w:r w:rsidRPr="001E0ACF">
        <w:rPr>
          <w:color w:val="000000"/>
        </w:rPr>
        <w:t>is a registered 501 (c)(3) non-profit organization.  Our mission is to preserve, digitize, and translate Dutch documents related to New Netherland and its connections in the seventeenth and eighteenth centuries.  We also support public programming and scholarly research that sheds light on the Dutch history of North America.</w:t>
      </w:r>
      <w:r>
        <w:rPr>
          <w:color w:val="000000"/>
        </w:rPr>
        <w:t xml:space="preserve"> </w:t>
      </w:r>
      <w:hyperlink r:id="rId16" w:history="1">
        <w:r w:rsidRPr="003E6629">
          <w:rPr>
            <w:rStyle w:val="Hyperlink"/>
          </w:rPr>
          <w:t>https://www.newnetherlandinstitute.org/</w:t>
        </w:r>
      </w:hyperlink>
      <w:r>
        <w:rPr>
          <w:color w:val="000000"/>
        </w:rPr>
        <w:t xml:space="preserve"> </w:t>
      </w:r>
    </w:p>
    <w:p w14:paraId="777D6D1E" w14:textId="77777777" w:rsidR="00EC7EFA" w:rsidRDefault="00EC7EFA" w:rsidP="004362A1">
      <w:pPr>
        <w:rPr>
          <w:color w:val="000000"/>
        </w:rPr>
      </w:pPr>
    </w:p>
    <w:p w14:paraId="4214D939" w14:textId="127E9EB8" w:rsidR="00057E6F" w:rsidRDefault="000E0767" w:rsidP="004362A1">
      <w:pPr>
        <w:rPr>
          <w:color w:val="000000"/>
        </w:rPr>
      </w:pPr>
      <w:r w:rsidRPr="008F33CC">
        <w:rPr>
          <w:color w:val="000000"/>
        </w:rPr>
        <w:t>###</w:t>
      </w:r>
    </w:p>
    <w:p w14:paraId="6DA4CFD7" w14:textId="77777777" w:rsidR="00E27168" w:rsidRPr="009269BA" w:rsidRDefault="00E27168" w:rsidP="00375E8D">
      <w:pPr>
        <w:rPr>
          <w:b/>
          <w:bCs/>
          <w:color w:val="000000"/>
          <w:sz w:val="25"/>
          <w:szCs w:val="25"/>
        </w:rPr>
      </w:pPr>
    </w:p>
    <w:p w14:paraId="7B5AC98D" w14:textId="2EDC2C2D" w:rsidR="004A5971" w:rsidRPr="008F33CC" w:rsidRDefault="004A5971" w:rsidP="00946C1B">
      <w:pPr>
        <w:rPr>
          <w:color w:val="000000"/>
        </w:rPr>
      </w:pPr>
      <w:r w:rsidRPr="008F33CC">
        <w:rPr>
          <w:color w:val="000000"/>
        </w:rPr>
        <w:t>Sarah Levy</w:t>
      </w:r>
    </w:p>
    <w:p w14:paraId="64F32DD7" w14:textId="77777777" w:rsidR="004A5971" w:rsidRPr="008F33CC" w:rsidRDefault="004A5971" w:rsidP="00946C1B">
      <w:pPr>
        <w:rPr>
          <w:color w:val="000000"/>
        </w:rPr>
      </w:pPr>
      <w:r w:rsidRPr="008F33CC">
        <w:rPr>
          <w:color w:val="000000"/>
        </w:rPr>
        <w:t>Marketing &amp; Communications Coordinator</w:t>
      </w:r>
    </w:p>
    <w:p w14:paraId="4F7864FA" w14:textId="77777777" w:rsidR="00EC7EFA" w:rsidRDefault="00932ABC" w:rsidP="00946C1B">
      <w:pPr>
        <w:rPr>
          <w:color w:val="000000"/>
        </w:rPr>
      </w:pPr>
      <w:hyperlink r:id="rId17" w:history="1">
        <w:r w:rsidR="00E27168" w:rsidRPr="008C23B1">
          <w:rPr>
            <w:rStyle w:val="Hyperlink"/>
          </w:rPr>
          <w:t>media@huguenotstreet.org</w:t>
        </w:r>
      </w:hyperlink>
      <w:r w:rsidR="00E27168">
        <w:rPr>
          <w:color w:val="000000"/>
        </w:rPr>
        <w:t xml:space="preserve">  </w:t>
      </w:r>
    </w:p>
    <w:p w14:paraId="6E051716" w14:textId="58C6B777" w:rsidR="000E0D79" w:rsidRPr="008F33CC" w:rsidRDefault="004A5971" w:rsidP="00946C1B">
      <w:pPr>
        <w:rPr>
          <w:color w:val="000000"/>
        </w:rPr>
      </w:pPr>
      <w:r w:rsidRPr="008F33CC">
        <w:rPr>
          <w:color w:val="000000"/>
        </w:rPr>
        <w:t>(845) 255-1660 Ext. 102</w:t>
      </w:r>
    </w:p>
    <w:sectPr w:rsidR="000E0D79" w:rsidRPr="008F33CC" w:rsidSect="003D4DCC">
      <w:headerReference w:type="default" r:id="rId18"/>
      <w:footerReference w:type="default" r:id="rId19"/>
      <w:headerReference w:type="first" r:id="rId20"/>
      <w:footerReference w:type="first" r:id="rId21"/>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EA05" w14:textId="77777777" w:rsidR="00D477DB" w:rsidRDefault="00D477DB" w:rsidP="00163FF3">
      <w:r>
        <w:separator/>
      </w:r>
    </w:p>
  </w:endnote>
  <w:endnote w:type="continuationSeparator" w:id="0">
    <w:p w14:paraId="0FBDB22D" w14:textId="77777777" w:rsidR="00D477DB" w:rsidRDefault="00D477DB" w:rsidP="00163FF3">
      <w:r>
        <w:continuationSeparator/>
      </w:r>
    </w:p>
  </w:endnote>
  <w:endnote w:type="continuationNotice" w:id="1">
    <w:p w14:paraId="0BFB2CB4" w14:textId="77777777" w:rsidR="00D477DB" w:rsidRDefault="00D47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DDBD" w14:textId="77777777" w:rsidR="00D477DB" w:rsidRDefault="00D477DB" w:rsidP="00163FF3">
      <w:r>
        <w:separator/>
      </w:r>
    </w:p>
  </w:footnote>
  <w:footnote w:type="continuationSeparator" w:id="0">
    <w:p w14:paraId="4CE50A27" w14:textId="77777777" w:rsidR="00D477DB" w:rsidRDefault="00D477DB" w:rsidP="00163FF3">
      <w:r>
        <w:continuationSeparator/>
      </w:r>
    </w:p>
  </w:footnote>
  <w:footnote w:type="continuationNotice" w:id="1">
    <w:p w14:paraId="27D3675F" w14:textId="77777777" w:rsidR="00D477DB" w:rsidRDefault="00D47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3DB5"/>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0F3"/>
    <w:rsid w:val="00057867"/>
    <w:rsid w:val="00057E6F"/>
    <w:rsid w:val="0006013B"/>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C63CE"/>
    <w:rsid w:val="000D1E89"/>
    <w:rsid w:val="000D3CD3"/>
    <w:rsid w:val="000D5431"/>
    <w:rsid w:val="000D6335"/>
    <w:rsid w:val="000E0767"/>
    <w:rsid w:val="000E0D79"/>
    <w:rsid w:val="000E6D84"/>
    <w:rsid w:val="000F072C"/>
    <w:rsid w:val="000F4D45"/>
    <w:rsid w:val="000F64CE"/>
    <w:rsid w:val="000F7319"/>
    <w:rsid w:val="00101F71"/>
    <w:rsid w:val="00105DA6"/>
    <w:rsid w:val="001134C4"/>
    <w:rsid w:val="0011391F"/>
    <w:rsid w:val="00113D86"/>
    <w:rsid w:val="00114D0E"/>
    <w:rsid w:val="0011505E"/>
    <w:rsid w:val="001166B0"/>
    <w:rsid w:val="00117134"/>
    <w:rsid w:val="0011755C"/>
    <w:rsid w:val="001175C5"/>
    <w:rsid w:val="001217C9"/>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29"/>
    <w:rsid w:val="001A6D39"/>
    <w:rsid w:val="001A76C4"/>
    <w:rsid w:val="001B0040"/>
    <w:rsid w:val="001B2133"/>
    <w:rsid w:val="001B4107"/>
    <w:rsid w:val="001B41BF"/>
    <w:rsid w:val="001B444E"/>
    <w:rsid w:val="001B50B0"/>
    <w:rsid w:val="001B51E0"/>
    <w:rsid w:val="001B6312"/>
    <w:rsid w:val="001B6648"/>
    <w:rsid w:val="001B7A0F"/>
    <w:rsid w:val="001C4167"/>
    <w:rsid w:val="001D1C98"/>
    <w:rsid w:val="001D2F1D"/>
    <w:rsid w:val="001D630D"/>
    <w:rsid w:val="001D6BFF"/>
    <w:rsid w:val="001E0384"/>
    <w:rsid w:val="001E0ACF"/>
    <w:rsid w:val="001E2E56"/>
    <w:rsid w:val="001E4CA9"/>
    <w:rsid w:val="001E4F65"/>
    <w:rsid w:val="001E5918"/>
    <w:rsid w:val="001E7C88"/>
    <w:rsid w:val="001E7D37"/>
    <w:rsid w:val="001F185C"/>
    <w:rsid w:val="001F33C7"/>
    <w:rsid w:val="001F4DF8"/>
    <w:rsid w:val="0020056A"/>
    <w:rsid w:val="002029B1"/>
    <w:rsid w:val="00202D17"/>
    <w:rsid w:val="00202EDB"/>
    <w:rsid w:val="002031FB"/>
    <w:rsid w:val="002046AB"/>
    <w:rsid w:val="00206979"/>
    <w:rsid w:val="00206C78"/>
    <w:rsid w:val="002118EC"/>
    <w:rsid w:val="00212503"/>
    <w:rsid w:val="0021274B"/>
    <w:rsid w:val="0021277D"/>
    <w:rsid w:val="002136B6"/>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9424E"/>
    <w:rsid w:val="002A335F"/>
    <w:rsid w:val="002A40BE"/>
    <w:rsid w:val="002A48D5"/>
    <w:rsid w:val="002A59C3"/>
    <w:rsid w:val="002B28FE"/>
    <w:rsid w:val="002B6D03"/>
    <w:rsid w:val="002C0A24"/>
    <w:rsid w:val="002C22B3"/>
    <w:rsid w:val="002C2BBF"/>
    <w:rsid w:val="002C3143"/>
    <w:rsid w:val="002C41D7"/>
    <w:rsid w:val="002C5CB9"/>
    <w:rsid w:val="002C7960"/>
    <w:rsid w:val="002D14E6"/>
    <w:rsid w:val="002D23EC"/>
    <w:rsid w:val="002D7B93"/>
    <w:rsid w:val="002F0417"/>
    <w:rsid w:val="002F5777"/>
    <w:rsid w:val="002F611A"/>
    <w:rsid w:val="002F73D6"/>
    <w:rsid w:val="002F7C7D"/>
    <w:rsid w:val="00300348"/>
    <w:rsid w:val="0030171F"/>
    <w:rsid w:val="003048AC"/>
    <w:rsid w:val="00310829"/>
    <w:rsid w:val="00315FB7"/>
    <w:rsid w:val="00323178"/>
    <w:rsid w:val="003255A7"/>
    <w:rsid w:val="00327CE5"/>
    <w:rsid w:val="00335AE7"/>
    <w:rsid w:val="00340086"/>
    <w:rsid w:val="0034191A"/>
    <w:rsid w:val="00342C4E"/>
    <w:rsid w:val="0035014F"/>
    <w:rsid w:val="003510FE"/>
    <w:rsid w:val="003537C6"/>
    <w:rsid w:val="0036047B"/>
    <w:rsid w:val="00363D40"/>
    <w:rsid w:val="003652D6"/>
    <w:rsid w:val="00366010"/>
    <w:rsid w:val="003714E3"/>
    <w:rsid w:val="0037346E"/>
    <w:rsid w:val="00374200"/>
    <w:rsid w:val="0037436D"/>
    <w:rsid w:val="00375E8D"/>
    <w:rsid w:val="0037603B"/>
    <w:rsid w:val="00377A7A"/>
    <w:rsid w:val="003809F8"/>
    <w:rsid w:val="00381B31"/>
    <w:rsid w:val="0038209C"/>
    <w:rsid w:val="00382A0F"/>
    <w:rsid w:val="00383644"/>
    <w:rsid w:val="00383AB4"/>
    <w:rsid w:val="00384DC8"/>
    <w:rsid w:val="00387B39"/>
    <w:rsid w:val="0039050F"/>
    <w:rsid w:val="00392CFB"/>
    <w:rsid w:val="00395443"/>
    <w:rsid w:val="00397870"/>
    <w:rsid w:val="003A0F2C"/>
    <w:rsid w:val="003A19BD"/>
    <w:rsid w:val="003A2936"/>
    <w:rsid w:val="003A5448"/>
    <w:rsid w:val="003B58AF"/>
    <w:rsid w:val="003B68EF"/>
    <w:rsid w:val="003C4B79"/>
    <w:rsid w:val="003C4C27"/>
    <w:rsid w:val="003C4FA1"/>
    <w:rsid w:val="003C7820"/>
    <w:rsid w:val="003D4DCC"/>
    <w:rsid w:val="003D7C93"/>
    <w:rsid w:val="003E2841"/>
    <w:rsid w:val="003E31B9"/>
    <w:rsid w:val="003E3573"/>
    <w:rsid w:val="003F0051"/>
    <w:rsid w:val="003F1420"/>
    <w:rsid w:val="003F14BB"/>
    <w:rsid w:val="003F365D"/>
    <w:rsid w:val="003F6C9B"/>
    <w:rsid w:val="00400EFC"/>
    <w:rsid w:val="004051C4"/>
    <w:rsid w:val="00406225"/>
    <w:rsid w:val="00410388"/>
    <w:rsid w:val="0041469A"/>
    <w:rsid w:val="004157C2"/>
    <w:rsid w:val="004179F5"/>
    <w:rsid w:val="0042253E"/>
    <w:rsid w:val="00422A15"/>
    <w:rsid w:val="00423027"/>
    <w:rsid w:val="00424049"/>
    <w:rsid w:val="00427931"/>
    <w:rsid w:val="0043347D"/>
    <w:rsid w:val="00433520"/>
    <w:rsid w:val="0043355D"/>
    <w:rsid w:val="00434768"/>
    <w:rsid w:val="00434A62"/>
    <w:rsid w:val="004362A1"/>
    <w:rsid w:val="00437987"/>
    <w:rsid w:val="00441BDA"/>
    <w:rsid w:val="00444BDC"/>
    <w:rsid w:val="00450003"/>
    <w:rsid w:val="00454582"/>
    <w:rsid w:val="00455406"/>
    <w:rsid w:val="00456237"/>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0571"/>
    <w:rsid w:val="0049474E"/>
    <w:rsid w:val="00495BDE"/>
    <w:rsid w:val="00495EA2"/>
    <w:rsid w:val="004A47CB"/>
    <w:rsid w:val="004A5178"/>
    <w:rsid w:val="004A5971"/>
    <w:rsid w:val="004A6207"/>
    <w:rsid w:val="004B15EB"/>
    <w:rsid w:val="004B3070"/>
    <w:rsid w:val="004B3678"/>
    <w:rsid w:val="004B388D"/>
    <w:rsid w:val="004C2B52"/>
    <w:rsid w:val="004C569A"/>
    <w:rsid w:val="004D181C"/>
    <w:rsid w:val="004D31BF"/>
    <w:rsid w:val="004D41DC"/>
    <w:rsid w:val="004D610C"/>
    <w:rsid w:val="004D7AE8"/>
    <w:rsid w:val="004E6A5A"/>
    <w:rsid w:val="004E6AF0"/>
    <w:rsid w:val="004E7059"/>
    <w:rsid w:val="004E75E2"/>
    <w:rsid w:val="004F00A7"/>
    <w:rsid w:val="004F1ED2"/>
    <w:rsid w:val="004F1FDE"/>
    <w:rsid w:val="004F6F04"/>
    <w:rsid w:val="0050195C"/>
    <w:rsid w:val="005045F0"/>
    <w:rsid w:val="0050631D"/>
    <w:rsid w:val="00510E21"/>
    <w:rsid w:val="00515891"/>
    <w:rsid w:val="00522A59"/>
    <w:rsid w:val="00524577"/>
    <w:rsid w:val="005245B6"/>
    <w:rsid w:val="005359AD"/>
    <w:rsid w:val="0053611C"/>
    <w:rsid w:val="00536481"/>
    <w:rsid w:val="00537C52"/>
    <w:rsid w:val="005403A3"/>
    <w:rsid w:val="00541DAC"/>
    <w:rsid w:val="00542778"/>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43AF"/>
    <w:rsid w:val="005A6062"/>
    <w:rsid w:val="005B19CB"/>
    <w:rsid w:val="005B4D9B"/>
    <w:rsid w:val="005B544F"/>
    <w:rsid w:val="005B653C"/>
    <w:rsid w:val="005B78CD"/>
    <w:rsid w:val="005C10E3"/>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2028"/>
    <w:rsid w:val="00684863"/>
    <w:rsid w:val="006860DC"/>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C1612"/>
    <w:rsid w:val="006C3EEE"/>
    <w:rsid w:val="006C7189"/>
    <w:rsid w:val="006C7C3D"/>
    <w:rsid w:val="006D1147"/>
    <w:rsid w:val="006D2BF6"/>
    <w:rsid w:val="006D6DBB"/>
    <w:rsid w:val="006E1447"/>
    <w:rsid w:val="006E2398"/>
    <w:rsid w:val="006E3F0E"/>
    <w:rsid w:val="006E6A28"/>
    <w:rsid w:val="006E72EF"/>
    <w:rsid w:val="006F419C"/>
    <w:rsid w:val="006F4823"/>
    <w:rsid w:val="007009FB"/>
    <w:rsid w:val="00704B03"/>
    <w:rsid w:val="00707D74"/>
    <w:rsid w:val="00707E6B"/>
    <w:rsid w:val="00710518"/>
    <w:rsid w:val="00712328"/>
    <w:rsid w:val="00714683"/>
    <w:rsid w:val="00717CA9"/>
    <w:rsid w:val="00726D17"/>
    <w:rsid w:val="00733DE2"/>
    <w:rsid w:val="00734E80"/>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223D"/>
    <w:rsid w:val="00813429"/>
    <w:rsid w:val="00822235"/>
    <w:rsid w:val="00825963"/>
    <w:rsid w:val="00827EE9"/>
    <w:rsid w:val="0083510E"/>
    <w:rsid w:val="00840451"/>
    <w:rsid w:val="008509D1"/>
    <w:rsid w:val="00851EFF"/>
    <w:rsid w:val="00852DD8"/>
    <w:rsid w:val="00853CA4"/>
    <w:rsid w:val="008544FE"/>
    <w:rsid w:val="0085532B"/>
    <w:rsid w:val="00856856"/>
    <w:rsid w:val="0085718D"/>
    <w:rsid w:val="00860FF1"/>
    <w:rsid w:val="00863433"/>
    <w:rsid w:val="00866776"/>
    <w:rsid w:val="00870732"/>
    <w:rsid w:val="00870B0A"/>
    <w:rsid w:val="00872721"/>
    <w:rsid w:val="008748F0"/>
    <w:rsid w:val="00881432"/>
    <w:rsid w:val="00881B6C"/>
    <w:rsid w:val="00882332"/>
    <w:rsid w:val="00895D9F"/>
    <w:rsid w:val="00895F9F"/>
    <w:rsid w:val="008A3685"/>
    <w:rsid w:val="008A5F02"/>
    <w:rsid w:val="008B08AE"/>
    <w:rsid w:val="008B0CE6"/>
    <w:rsid w:val="008B181D"/>
    <w:rsid w:val="008B350D"/>
    <w:rsid w:val="008B3C1B"/>
    <w:rsid w:val="008B3E29"/>
    <w:rsid w:val="008B4915"/>
    <w:rsid w:val="008C76C5"/>
    <w:rsid w:val="008D73C3"/>
    <w:rsid w:val="008E1565"/>
    <w:rsid w:val="008E3874"/>
    <w:rsid w:val="008E3B2B"/>
    <w:rsid w:val="008E4526"/>
    <w:rsid w:val="008E48D6"/>
    <w:rsid w:val="008E65D1"/>
    <w:rsid w:val="008E739F"/>
    <w:rsid w:val="008E7408"/>
    <w:rsid w:val="008E7CEB"/>
    <w:rsid w:val="008F1173"/>
    <w:rsid w:val="008F33CC"/>
    <w:rsid w:val="008F7E41"/>
    <w:rsid w:val="0090403B"/>
    <w:rsid w:val="00907DA8"/>
    <w:rsid w:val="0091105C"/>
    <w:rsid w:val="00911987"/>
    <w:rsid w:val="009143C3"/>
    <w:rsid w:val="00917727"/>
    <w:rsid w:val="0092259A"/>
    <w:rsid w:val="009256BB"/>
    <w:rsid w:val="00925757"/>
    <w:rsid w:val="009269BA"/>
    <w:rsid w:val="009304A8"/>
    <w:rsid w:val="00932ABC"/>
    <w:rsid w:val="00933B29"/>
    <w:rsid w:val="00933E7C"/>
    <w:rsid w:val="00934732"/>
    <w:rsid w:val="009353A6"/>
    <w:rsid w:val="00937AD0"/>
    <w:rsid w:val="00940B9F"/>
    <w:rsid w:val="00941E52"/>
    <w:rsid w:val="009433AC"/>
    <w:rsid w:val="009447DC"/>
    <w:rsid w:val="00946C1B"/>
    <w:rsid w:val="00950CFF"/>
    <w:rsid w:val="00950D49"/>
    <w:rsid w:val="009525FC"/>
    <w:rsid w:val="00954774"/>
    <w:rsid w:val="00955277"/>
    <w:rsid w:val="00955BB8"/>
    <w:rsid w:val="009568F1"/>
    <w:rsid w:val="009607E0"/>
    <w:rsid w:val="009617D9"/>
    <w:rsid w:val="00962B76"/>
    <w:rsid w:val="00963438"/>
    <w:rsid w:val="00963EBE"/>
    <w:rsid w:val="00964B73"/>
    <w:rsid w:val="0097036B"/>
    <w:rsid w:val="00970C89"/>
    <w:rsid w:val="0097272D"/>
    <w:rsid w:val="00975602"/>
    <w:rsid w:val="0097668C"/>
    <w:rsid w:val="00977ECA"/>
    <w:rsid w:val="00993C65"/>
    <w:rsid w:val="00995055"/>
    <w:rsid w:val="009A18E5"/>
    <w:rsid w:val="009A3F5B"/>
    <w:rsid w:val="009A553C"/>
    <w:rsid w:val="009A66EA"/>
    <w:rsid w:val="009B03B5"/>
    <w:rsid w:val="009B0EC1"/>
    <w:rsid w:val="009B78BD"/>
    <w:rsid w:val="009C0F9D"/>
    <w:rsid w:val="009C1646"/>
    <w:rsid w:val="009C1ED9"/>
    <w:rsid w:val="009C3FAC"/>
    <w:rsid w:val="009D20AC"/>
    <w:rsid w:val="009D23C5"/>
    <w:rsid w:val="009D280F"/>
    <w:rsid w:val="009D4812"/>
    <w:rsid w:val="009D4AE2"/>
    <w:rsid w:val="009D6740"/>
    <w:rsid w:val="009D7548"/>
    <w:rsid w:val="009D7858"/>
    <w:rsid w:val="009D7BCB"/>
    <w:rsid w:val="009E0816"/>
    <w:rsid w:val="009E2AD1"/>
    <w:rsid w:val="009E7332"/>
    <w:rsid w:val="009F14C9"/>
    <w:rsid w:val="009F41E0"/>
    <w:rsid w:val="009F5085"/>
    <w:rsid w:val="009F542B"/>
    <w:rsid w:val="009F5E86"/>
    <w:rsid w:val="009F6552"/>
    <w:rsid w:val="009F731A"/>
    <w:rsid w:val="009F78B6"/>
    <w:rsid w:val="00A02782"/>
    <w:rsid w:val="00A05923"/>
    <w:rsid w:val="00A05E82"/>
    <w:rsid w:val="00A073D7"/>
    <w:rsid w:val="00A12567"/>
    <w:rsid w:val="00A172F0"/>
    <w:rsid w:val="00A17415"/>
    <w:rsid w:val="00A20A81"/>
    <w:rsid w:val="00A20F68"/>
    <w:rsid w:val="00A21EE2"/>
    <w:rsid w:val="00A223B2"/>
    <w:rsid w:val="00A23BB4"/>
    <w:rsid w:val="00A26524"/>
    <w:rsid w:val="00A279FC"/>
    <w:rsid w:val="00A27A2B"/>
    <w:rsid w:val="00A30DA4"/>
    <w:rsid w:val="00A34857"/>
    <w:rsid w:val="00A379CA"/>
    <w:rsid w:val="00A423AA"/>
    <w:rsid w:val="00A44869"/>
    <w:rsid w:val="00A4598A"/>
    <w:rsid w:val="00A5008E"/>
    <w:rsid w:val="00A505A0"/>
    <w:rsid w:val="00A51F73"/>
    <w:rsid w:val="00A54522"/>
    <w:rsid w:val="00A5457B"/>
    <w:rsid w:val="00A54794"/>
    <w:rsid w:val="00A60AC6"/>
    <w:rsid w:val="00A60FCA"/>
    <w:rsid w:val="00A645AB"/>
    <w:rsid w:val="00A73085"/>
    <w:rsid w:val="00A737CF"/>
    <w:rsid w:val="00A74722"/>
    <w:rsid w:val="00A74B26"/>
    <w:rsid w:val="00A83A5F"/>
    <w:rsid w:val="00A83CAF"/>
    <w:rsid w:val="00A83F04"/>
    <w:rsid w:val="00A847A7"/>
    <w:rsid w:val="00A871B5"/>
    <w:rsid w:val="00A92CE1"/>
    <w:rsid w:val="00A94FFE"/>
    <w:rsid w:val="00A96710"/>
    <w:rsid w:val="00A96751"/>
    <w:rsid w:val="00A97714"/>
    <w:rsid w:val="00AA01A6"/>
    <w:rsid w:val="00AA738D"/>
    <w:rsid w:val="00AB1540"/>
    <w:rsid w:val="00AB1B3B"/>
    <w:rsid w:val="00AB1F0E"/>
    <w:rsid w:val="00AB1FFC"/>
    <w:rsid w:val="00AB3C51"/>
    <w:rsid w:val="00AB58AF"/>
    <w:rsid w:val="00AB7B7C"/>
    <w:rsid w:val="00AC3B79"/>
    <w:rsid w:val="00AC3BFA"/>
    <w:rsid w:val="00AC41C2"/>
    <w:rsid w:val="00AD4C9C"/>
    <w:rsid w:val="00AE4437"/>
    <w:rsid w:val="00AE494E"/>
    <w:rsid w:val="00AE6D30"/>
    <w:rsid w:val="00AF0E99"/>
    <w:rsid w:val="00AF27EA"/>
    <w:rsid w:val="00B00948"/>
    <w:rsid w:val="00B0361C"/>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3449"/>
    <w:rsid w:val="00B55073"/>
    <w:rsid w:val="00B561E2"/>
    <w:rsid w:val="00B566C4"/>
    <w:rsid w:val="00B604DB"/>
    <w:rsid w:val="00B6305F"/>
    <w:rsid w:val="00B6658F"/>
    <w:rsid w:val="00B66E24"/>
    <w:rsid w:val="00B67314"/>
    <w:rsid w:val="00B7223D"/>
    <w:rsid w:val="00B723C4"/>
    <w:rsid w:val="00B75062"/>
    <w:rsid w:val="00B76C7F"/>
    <w:rsid w:val="00B770EB"/>
    <w:rsid w:val="00B825F4"/>
    <w:rsid w:val="00B8640C"/>
    <w:rsid w:val="00B8643C"/>
    <w:rsid w:val="00B87718"/>
    <w:rsid w:val="00B90887"/>
    <w:rsid w:val="00B91024"/>
    <w:rsid w:val="00B9104E"/>
    <w:rsid w:val="00B924A2"/>
    <w:rsid w:val="00B926C6"/>
    <w:rsid w:val="00B930BA"/>
    <w:rsid w:val="00B938BA"/>
    <w:rsid w:val="00B9647A"/>
    <w:rsid w:val="00BA2662"/>
    <w:rsid w:val="00BA2DB5"/>
    <w:rsid w:val="00BA4C8E"/>
    <w:rsid w:val="00BA731A"/>
    <w:rsid w:val="00BA7A32"/>
    <w:rsid w:val="00BB01D7"/>
    <w:rsid w:val="00BB1C2D"/>
    <w:rsid w:val="00BB2BD7"/>
    <w:rsid w:val="00BB30D9"/>
    <w:rsid w:val="00BB4937"/>
    <w:rsid w:val="00BB67DC"/>
    <w:rsid w:val="00BC24C4"/>
    <w:rsid w:val="00BC5069"/>
    <w:rsid w:val="00BC5621"/>
    <w:rsid w:val="00BC5F50"/>
    <w:rsid w:val="00BC6E99"/>
    <w:rsid w:val="00BC70F3"/>
    <w:rsid w:val="00BD3AE8"/>
    <w:rsid w:val="00BF3E97"/>
    <w:rsid w:val="00BF49BB"/>
    <w:rsid w:val="00BF59B1"/>
    <w:rsid w:val="00BF6C9A"/>
    <w:rsid w:val="00C01669"/>
    <w:rsid w:val="00C01698"/>
    <w:rsid w:val="00C0297C"/>
    <w:rsid w:val="00C04EFC"/>
    <w:rsid w:val="00C10B6F"/>
    <w:rsid w:val="00C17A16"/>
    <w:rsid w:val="00C3052E"/>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221D"/>
    <w:rsid w:val="00C833A6"/>
    <w:rsid w:val="00C8476E"/>
    <w:rsid w:val="00C84EA2"/>
    <w:rsid w:val="00C86593"/>
    <w:rsid w:val="00C932E8"/>
    <w:rsid w:val="00C94C59"/>
    <w:rsid w:val="00C957F0"/>
    <w:rsid w:val="00C968E4"/>
    <w:rsid w:val="00C96B81"/>
    <w:rsid w:val="00CA5A38"/>
    <w:rsid w:val="00CB13BD"/>
    <w:rsid w:val="00CB431A"/>
    <w:rsid w:val="00CB6B5C"/>
    <w:rsid w:val="00CB7F6B"/>
    <w:rsid w:val="00CC1B50"/>
    <w:rsid w:val="00CC2ACA"/>
    <w:rsid w:val="00CC409A"/>
    <w:rsid w:val="00CC5F0E"/>
    <w:rsid w:val="00CC7CB3"/>
    <w:rsid w:val="00CD1058"/>
    <w:rsid w:val="00CD3A39"/>
    <w:rsid w:val="00CD5753"/>
    <w:rsid w:val="00CD6C24"/>
    <w:rsid w:val="00CD70AE"/>
    <w:rsid w:val="00CE026F"/>
    <w:rsid w:val="00CE1B09"/>
    <w:rsid w:val="00CE336D"/>
    <w:rsid w:val="00CE4A2F"/>
    <w:rsid w:val="00CE6324"/>
    <w:rsid w:val="00CF174C"/>
    <w:rsid w:val="00CF25A8"/>
    <w:rsid w:val="00CF43BF"/>
    <w:rsid w:val="00D006CA"/>
    <w:rsid w:val="00D02841"/>
    <w:rsid w:val="00D0602D"/>
    <w:rsid w:val="00D073BA"/>
    <w:rsid w:val="00D10512"/>
    <w:rsid w:val="00D14432"/>
    <w:rsid w:val="00D14F67"/>
    <w:rsid w:val="00D15537"/>
    <w:rsid w:val="00D1644A"/>
    <w:rsid w:val="00D22F42"/>
    <w:rsid w:val="00D2664C"/>
    <w:rsid w:val="00D30570"/>
    <w:rsid w:val="00D30820"/>
    <w:rsid w:val="00D33ADE"/>
    <w:rsid w:val="00D36530"/>
    <w:rsid w:val="00D40592"/>
    <w:rsid w:val="00D4153C"/>
    <w:rsid w:val="00D44FE6"/>
    <w:rsid w:val="00D459E0"/>
    <w:rsid w:val="00D477DB"/>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B333E"/>
    <w:rsid w:val="00DC0445"/>
    <w:rsid w:val="00DC1069"/>
    <w:rsid w:val="00DC5DD3"/>
    <w:rsid w:val="00DC6324"/>
    <w:rsid w:val="00DC6C32"/>
    <w:rsid w:val="00DD11F8"/>
    <w:rsid w:val="00DD6749"/>
    <w:rsid w:val="00DD6F6C"/>
    <w:rsid w:val="00DE0523"/>
    <w:rsid w:val="00DE0F12"/>
    <w:rsid w:val="00DE0FC4"/>
    <w:rsid w:val="00DE39B2"/>
    <w:rsid w:val="00DE4D4F"/>
    <w:rsid w:val="00DE702D"/>
    <w:rsid w:val="00DF0474"/>
    <w:rsid w:val="00DF0F3E"/>
    <w:rsid w:val="00DF1246"/>
    <w:rsid w:val="00DF5847"/>
    <w:rsid w:val="00E00C35"/>
    <w:rsid w:val="00E0665E"/>
    <w:rsid w:val="00E0753B"/>
    <w:rsid w:val="00E12F18"/>
    <w:rsid w:val="00E130DB"/>
    <w:rsid w:val="00E13AB0"/>
    <w:rsid w:val="00E13EA2"/>
    <w:rsid w:val="00E16687"/>
    <w:rsid w:val="00E175B0"/>
    <w:rsid w:val="00E20503"/>
    <w:rsid w:val="00E212EB"/>
    <w:rsid w:val="00E253A6"/>
    <w:rsid w:val="00E2685F"/>
    <w:rsid w:val="00E27168"/>
    <w:rsid w:val="00E304B3"/>
    <w:rsid w:val="00E335B4"/>
    <w:rsid w:val="00E33D4A"/>
    <w:rsid w:val="00E341BC"/>
    <w:rsid w:val="00E35634"/>
    <w:rsid w:val="00E37599"/>
    <w:rsid w:val="00E426DB"/>
    <w:rsid w:val="00E4548D"/>
    <w:rsid w:val="00E50180"/>
    <w:rsid w:val="00E5348E"/>
    <w:rsid w:val="00E53721"/>
    <w:rsid w:val="00E550E8"/>
    <w:rsid w:val="00E6192E"/>
    <w:rsid w:val="00E6243A"/>
    <w:rsid w:val="00E65B3A"/>
    <w:rsid w:val="00E66195"/>
    <w:rsid w:val="00E66645"/>
    <w:rsid w:val="00E73C30"/>
    <w:rsid w:val="00E74482"/>
    <w:rsid w:val="00E80F78"/>
    <w:rsid w:val="00E81A78"/>
    <w:rsid w:val="00E82DCD"/>
    <w:rsid w:val="00E84408"/>
    <w:rsid w:val="00E85A36"/>
    <w:rsid w:val="00E86814"/>
    <w:rsid w:val="00E878CA"/>
    <w:rsid w:val="00E9316A"/>
    <w:rsid w:val="00E95381"/>
    <w:rsid w:val="00EA4B07"/>
    <w:rsid w:val="00EA5D44"/>
    <w:rsid w:val="00EA7F92"/>
    <w:rsid w:val="00EC4BE9"/>
    <w:rsid w:val="00EC645D"/>
    <w:rsid w:val="00EC7EFA"/>
    <w:rsid w:val="00ED0B42"/>
    <w:rsid w:val="00ED7270"/>
    <w:rsid w:val="00EE129F"/>
    <w:rsid w:val="00EE3D75"/>
    <w:rsid w:val="00EE69BE"/>
    <w:rsid w:val="00EE69FC"/>
    <w:rsid w:val="00EF043D"/>
    <w:rsid w:val="00EF0912"/>
    <w:rsid w:val="00EF1B27"/>
    <w:rsid w:val="00EF4F15"/>
    <w:rsid w:val="00EF623B"/>
    <w:rsid w:val="00F02EA3"/>
    <w:rsid w:val="00F063EC"/>
    <w:rsid w:val="00F121EB"/>
    <w:rsid w:val="00F1391D"/>
    <w:rsid w:val="00F1402C"/>
    <w:rsid w:val="00F1636F"/>
    <w:rsid w:val="00F17159"/>
    <w:rsid w:val="00F22399"/>
    <w:rsid w:val="00F25FF9"/>
    <w:rsid w:val="00F356AF"/>
    <w:rsid w:val="00F36A0A"/>
    <w:rsid w:val="00F37A78"/>
    <w:rsid w:val="00F37AF5"/>
    <w:rsid w:val="00F45DDD"/>
    <w:rsid w:val="00F5056A"/>
    <w:rsid w:val="00F63C2B"/>
    <w:rsid w:val="00F64744"/>
    <w:rsid w:val="00F6556F"/>
    <w:rsid w:val="00F66958"/>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99A"/>
    <w:rsid w:val="00F96B2E"/>
    <w:rsid w:val="00F96F94"/>
    <w:rsid w:val="00F977DA"/>
    <w:rsid w:val="00F9791E"/>
    <w:rsid w:val="00FA1598"/>
    <w:rsid w:val="00FA1AA4"/>
    <w:rsid w:val="00FA2AB8"/>
    <w:rsid w:val="00FA2D1F"/>
    <w:rsid w:val="00FA46AE"/>
    <w:rsid w:val="00FB3A7E"/>
    <w:rsid w:val="00FC0831"/>
    <w:rsid w:val="00FC1600"/>
    <w:rsid w:val="00FC4D15"/>
    <w:rsid w:val="00FC554F"/>
    <w:rsid w:val="00FD0925"/>
    <w:rsid w:val="00FD1B77"/>
    <w:rsid w:val="00FD4D95"/>
    <w:rsid w:val="00FD5833"/>
    <w:rsid w:val="00FD60AC"/>
    <w:rsid w:val="00FE21B5"/>
    <w:rsid w:val="00FF3439"/>
    <w:rsid w:val="00FF3454"/>
    <w:rsid w:val="00FF59CD"/>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C1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0797346">
      <w:bodyDiv w:val="1"/>
      <w:marLeft w:val="0"/>
      <w:marRight w:val="0"/>
      <w:marTop w:val="0"/>
      <w:marBottom w:val="0"/>
      <w:divBdr>
        <w:top w:val="none" w:sz="0" w:space="0" w:color="auto"/>
        <w:left w:val="none" w:sz="0" w:space="0" w:color="auto"/>
        <w:bottom w:val="none" w:sz="0" w:space="0" w:color="auto"/>
        <w:right w:val="none" w:sz="0" w:space="0" w:color="auto"/>
      </w:divBdr>
      <w:divsChild>
        <w:div w:id="1862275416">
          <w:marLeft w:val="0"/>
          <w:marRight w:val="0"/>
          <w:marTop w:val="0"/>
          <w:marBottom w:val="0"/>
          <w:divBdr>
            <w:top w:val="none" w:sz="0" w:space="0" w:color="auto"/>
            <w:left w:val="none" w:sz="0" w:space="0" w:color="auto"/>
            <w:bottom w:val="none" w:sz="0" w:space="0" w:color="auto"/>
            <w:right w:val="none" w:sz="0" w:space="0" w:color="auto"/>
          </w:divBdr>
          <w:divsChild>
            <w:div w:id="808744174">
              <w:marLeft w:val="0"/>
              <w:marRight w:val="0"/>
              <w:marTop w:val="0"/>
              <w:marBottom w:val="0"/>
              <w:divBdr>
                <w:top w:val="none" w:sz="0" w:space="0" w:color="auto"/>
                <w:left w:val="none" w:sz="0" w:space="0" w:color="auto"/>
                <w:bottom w:val="none" w:sz="0" w:space="0" w:color="auto"/>
                <w:right w:val="none" w:sz="0" w:space="0" w:color="auto"/>
              </w:divBdr>
              <w:divsChild>
                <w:div w:id="511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76">
          <w:marLeft w:val="0"/>
          <w:marRight w:val="0"/>
          <w:marTop w:val="0"/>
          <w:marBottom w:val="0"/>
          <w:divBdr>
            <w:top w:val="none" w:sz="0" w:space="0" w:color="auto"/>
            <w:left w:val="none" w:sz="0" w:space="0" w:color="auto"/>
            <w:bottom w:val="none" w:sz="0" w:space="0" w:color="auto"/>
            <w:right w:val="none" w:sz="0" w:space="0" w:color="auto"/>
          </w:divBdr>
          <w:divsChild>
            <w:div w:id="2045321518">
              <w:marLeft w:val="0"/>
              <w:marRight w:val="0"/>
              <w:marTop w:val="0"/>
              <w:marBottom w:val="0"/>
              <w:divBdr>
                <w:top w:val="none" w:sz="0" w:space="0" w:color="auto"/>
                <w:left w:val="none" w:sz="0" w:space="0" w:color="auto"/>
                <w:bottom w:val="none" w:sz="0" w:space="0" w:color="auto"/>
                <w:right w:val="none" w:sz="0" w:space="0" w:color="auto"/>
              </w:divBdr>
              <w:divsChild>
                <w:div w:id="2014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1918">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41374251">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67310710">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128084810">
      <w:bodyDiv w:val="1"/>
      <w:marLeft w:val="0"/>
      <w:marRight w:val="0"/>
      <w:marTop w:val="0"/>
      <w:marBottom w:val="0"/>
      <w:divBdr>
        <w:top w:val="none" w:sz="0" w:space="0" w:color="auto"/>
        <w:left w:val="none" w:sz="0" w:space="0" w:color="auto"/>
        <w:bottom w:val="none" w:sz="0" w:space="0" w:color="auto"/>
        <w:right w:val="none" w:sz="0" w:space="0" w:color="auto"/>
      </w:divBdr>
    </w:div>
    <w:div w:id="1152019714">
      <w:bodyDiv w:val="1"/>
      <w:marLeft w:val="0"/>
      <w:marRight w:val="0"/>
      <w:marTop w:val="0"/>
      <w:marBottom w:val="0"/>
      <w:divBdr>
        <w:top w:val="none" w:sz="0" w:space="0" w:color="auto"/>
        <w:left w:val="none" w:sz="0" w:space="0" w:color="auto"/>
        <w:bottom w:val="none" w:sz="0" w:space="0" w:color="auto"/>
        <w:right w:val="none" w:sz="0" w:space="0" w:color="auto"/>
      </w:divBdr>
    </w:div>
    <w:div w:id="1229995209">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6906494">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12025737">
      <w:bodyDiv w:val="1"/>
      <w:marLeft w:val="0"/>
      <w:marRight w:val="0"/>
      <w:marTop w:val="0"/>
      <w:marBottom w:val="0"/>
      <w:divBdr>
        <w:top w:val="none" w:sz="0" w:space="0" w:color="auto"/>
        <w:left w:val="none" w:sz="0" w:space="0" w:color="auto"/>
        <w:bottom w:val="none" w:sz="0" w:space="0" w:color="auto"/>
        <w:right w:val="none" w:sz="0" w:space="0" w:color="auto"/>
      </w:divBdr>
    </w:div>
    <w:div w:id="1721131534">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5586008">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28532511">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055016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32561708">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055998942">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amsterdamhistoryceter.org/events/camerata-trajectina-concert-with-narration-by-jaap-jacob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uguenotstreet.org/calendar-of-events/2023/10/08/camerata-trajectina" TargetMode="External"/><Relationship Id="rId17" Type="http://schemas.openxmlformats.org/officeDocument/2006/relationships/hyperlink" Target="mailto:media@huguenotstreet.org" TargetMode="External"/><Relationship Id="rId2" Type="http://schemas.openxmlformats.org/officeDocument/2006/relationships/customXml" Target="../customXml/item2.xml"/><Relationship Id="rId16" Type="http://schemas.openxmlformats.org/officeDocument/2006/relationships/hyperlink" Target="https://www.newnetherlandinstitut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amsterdamhistorycente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guenotstreet.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2.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3.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857</Words>
  <Characters>4891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11</cp:revision>
  <cp:lastPrinted>2021-12-28T15:10:00Z</cp:lastPrinted>
  <dcterms:created xsi:type="dcterms:W3CDTF">2023-09-12T15:45:00Z</dcterms:created>
  <dcterms:modified xsi:type="dcterms:W3CDTF">2023-09-15T16:39:00Z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